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91940" w14:textId="77777777" w:rsidR="006B52EF" w:rsidRPr="00BF1C6A" w:rsidRDefault="006B52EF" w:rsidP="006B52EF">
      <w:pPr>
        <w:shd w:val="clear" w:color="auto" w:fill="FFFFFF"/>
        <w:spacing w:line="420" w:lineRule="atLeast"/>
        <w:jc w:val="center"/>
        <w:rPr>
          <w:rFonts w:ascii="Arial" w:eastAsia="Times New Roman" w:hAnsi="Arial" w:cs="Arial"/>
          <w:b/>
          <w:bCs/>
          <w:sz w:val="22"/>
          <w:szCs w:val="22"/>
        </w:rPr>
      </w:pPr>
      <w:r w:rsidRPr="00BF1C6A">
        <w:rPr>
          <w:rFonts w:ascii="Arial" w:eastAsia="Times New Roman" w:hAnsi="Arial" w:cs="Arial"/>
          <w:b/>
          <w:bCs/>
          <w:sz w:val="22"/>
          <w:szCs w:val="22"/>
        </w:rPr>
        <w:t xml:space="preserve">HAMLET CHARACTER LIST (courtesy of </w:t>
      </w:r>
      <w:proofErr w:type="spellStart"/>
      <w:r w:rsidRPr="00BF1C6A">
        <w:rPr>
          <w:rFonts w:ascii="Arial" w:eastAsia="Times New Roman" w:hAnsi="Arial" w:cs="Arial"/>
          <w:b/>
          <w:bCs/>
          <w:sz w:val="22"/>
          <w:szCs w:val="22"/>
        </w:rPr>
        <w:t>SparkNotes</w:t>
      </w:r>
      <w:proofErr w:type="spellEnd"/>
      <w:r w:rsidRPr="00BF1C6A">
        <w:rPr>
          <w:rFonts w:ascii="Arial" w:eastAsia="Times New Roman" w:hAnsi="Arial" w:cs="Arial"/>
          <w:b/>
          <w:bCs/>
          <w:sz w:val="22"/>
          <w:szCs w:val="22"/>
        </w:rPr>
        <w:t>)</w:t>
      </w:r>
    </w:p>
    <w:p w14:paraId="78DE8EF4" w14:textId="1EEFA0D8" w:rsidR="003E387B" w:rsidRPr="00BF1C6A" w:rsidRDefault="003E387B" w:rsidP="006B52EF">
      <w:pPr>
        <w:shd w:val="clear" w:color="auto" w:fill="FFFFFF"/>
        <w:spacing w:line="420" w:lineRule="atLeast"/>
        <w:jc w:val="center"/>
        <w:rPr>
          <w:rFonts w:ascii="Arial" w:eastAsia="Times New Roman" w:hAnsi="Arial" w:cs="Arial"/>
          <w:b/>
          <w:bCs/>
          <w:sz w:val="22"/>
          <w:szCs w:val="22"/>
        </w:rPr>
      </w:pPr>
      <w:r w:rsidRPr="00BF1C6A">
        <w:rPr>
          <w:rFonts w:ascii="Arial" w:eastAsia="Times New Roman" w:hAnsi="Arial" w:cs="Arial"/>
          <w:b/>
          <w:bCs/>
          <w:sz w:val="22"/>
          <w:szCs w:val="22"/>
        </w:rPr>
        <w:t xml:space="preserve">English III CP – McCook </w:t>
      </w:r>
    </w:p>
    <w:p w14:paraId="769A6BC9" w14:textId="77777777" w:rsidR="006B52EF" w:rsidRPr="00BF1C6A" w:rsidRDefault="006B52EF" w:rsidP="006B52EF">
      <w:pPr>
        <w:shd w:val="clear" w:color="auto" w:fill="FFFFFF"/>
        <w:spacing w:line="420" w:lineRule="atLeast"/>
        <w:rPr>
          <w:rFonts w:ascii="Arial" w:eastAsia="Times New Roman" w:hAnsi="Arial" w:cs="Arial"/>
          <w:b/>
          <w:bCs/>
          <w:sz w:val="22"/>
          <w:szCs w:val="22"/>
        </w:rPr>
      </w:pPr>
    </w:p>
    <w:p w14:paraId="1D25FF6C" w14:textId="2D0B41A4"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Hamlet</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Pr="00BF1C6A">
        <w:rPr>
          <w:rFonts w:ascii="Arial" w:eastAsia="Times New Roman" w:hAnsi="Arial" w:cs="Arial"/>
          <w:sz w:val="22"/>
          <w:szCs w:val="22"/>
        </w:rPr>
        <w:t xml:space="preserve"> Prince of </w:t>
      </w:r>
      <w:r w:rsidR="00BD2344" w:rsidRPr="00BF1C6A">
        <w:rPr>
          <w:rFonts w:ascii="Arial" w:eastAsia="Times New Roman" w:hAnsi="Arial" w:cs="Arial"/>
          <w:sz w:val="22"/>
          <w:szCs w:val="22"/>
        </w:rPr>
        <w:t>____________</w:t>
      </w:r>
      <w:r w:rsidRPr="00BF1C6A">
        <w:rPr>
          <w:rFonts w:ascii="Arial" w:eastAsia="Times New Roman" w:hAnsi="Arial" w:cs="Arial"/>
          <w:sz w:val="22"/>
          <w:szCs w:val="22"/>
        </w:rPr>
        <w:t xml:space="preserve">, the title character, and the </w:t>
      </w:r>
      <w:r w:rsidR="00BD2344" w:rsidRPr="00BF1C6A">
        <w:rPr>
          <w:rFonts w:ascii="Arial" w:eastAsia="Times New Roman" w:hAnsi="Arial" w:cs="Arial"/>
          <w:sz w:val="22"/>
          <w:szCs w:val="22"/>
        </w:rPr>
        <w:t>_____________ (a.k.a. main character or hero)</w:t>
      </w:r>
      <w:r w:rsidRPr="00BF1C6A">
        <w:rPr>
          <w:rFonts w:ascii="Arial" w:eastAsia="Times New Roman" w:hAnsi="Arial" w:cs="Arial"/>
          <w:sz w:val="22"/>
          <w:szCs w:val="22"/>
        </w:rPr>
        <w:t xml:space="preserve">. About </w:t>
      </w:r>
      <w:r w:rsidR="00BD2344" w:rsidRPr="00BF1C6A">
        <w:rPr>
          <w:rFonts w:ascii="Arial" w:eastAsia="Times New Roman" w:hAnsi="Arial" w:cs="Arial"/>
          <w:sz w:val="22"/>
          <w:szCs w:val="22"/>
        </w:rPr>
        <w:t>______</w:t>
      </w:r>
      <w:r w:rsidRPr="00BF1C6A">
        <w:rPr>
          <w:rFonts w:ascii="Arial" w:eastAsia="Times New Roman" w:hAnsi="Arial" w:cs="Arial"/>
          <w:sz w:val="22"/>
          <w:szCs w:val="22"/>
        </w:rPr>
        <w:t xml:space="preserve"> years old at the start of the play, Hamlet is the son of Queen Gertrude and the late King Hamlet, and the nephew of the present king, Claudius. Hamlet is</w:t>
      </w:r>
      <w:r w:rsidR="000F4830" w:rsidRPr="00BF1C6A">
        <w:rPr>
          <w:rFonts w:ascii="Arial" w:eastAsia="Times New Roman" w:hAnsi="Arial" w:cs="Arial"/>
          <w:sz w:val="22"/>
          <w:szCs w:val="22"/>
        </w:rPr>
        <w:t xml:space="preserve"> ______________</w:t>
      </w:r>
      <w:r w:rsidRPr="00BF1C6A">
        <w:rPr>
          <w:rFonts w:ascii="Arial" w:eastAsia="Times New Roman" w:hAnsi="Arial" w:cs="Arial"/>
          <w:sz w:val="22"/>
          <w:szCs w:val="22"/>
        </w:rPr>
        <w:t xml:space="preserve">, </w:t>
      </w:r>
      <w:r w:rsidR="00BD2344" w:rsidRPr="00BF1C6A">
        <w:rPr>
          <w:rFonts w:ascii="Arial" w:eastAsia="Times New Roman" w:hAnsi="Arial" w:cs="Arial"/>
          <w:sz w:val="22"/>
          <w:szCs w:val="22"/>
        </w:rPr>
        <w:t>bitter</w:t>
      </w:r>
      <w:r w:rsidRPr="00BF1C6A">
        <w:rPr>
          <w:rFonts w:ascii="Arial" w:eastAsia="Times New Roman" w:hAnsi="Arial" w:cs="Arial"/>
          <w:sz w:val="22"/>
          <w:szCs w:val="22"/>
        </w:rPr>
        <w:t xml:space="preserve">, and </w:t>
      </w:r>
      <w:r w:rsidR="003B55C9">
        <w:rPr>
          <w:rFonts w:ascii="Arial" w:eastAsia="Times New Roman" w:hAnsi="Arial" w:cs="Arial"/>
          <w:sz w:val="22"/>
          <w:szCs w:val="22"/>
        </w:rPr>
        <w:t>cynical</w:t>
      </w:r>
      <w:r w:rsidRPr="00BF1C6A">
        <w:rPr>
          <w:rFonts w:ascii="Arial" w:eastAsia="Times New Roman" w:hAnsi="Arial" w:cs="Arial"/>
          <w:sz w:val="22"/>
          <w:szCs w:val="22"/>
        </w:rPr>
        <w:t>, full of hatred for his uncle’s scheming and disgust for his mother’s sexuality. A</w:t>
      </w:r>
      <w:r w:rsidR="003B55C9">
        <w:rPr>
          <w:rFonts w:ascii="Arial" w:eastAsia="Times New Roman" w:hAnsi="Arial" w:cs="Arial"/>
          <w:sz w:val="22"/>
          <w:szCs w:val="22"/>
        </w:rPr>
        <w:t>n introspective</w:t>
      </w:r>
      <w:r w:rsidRPr="00BF1C6A">
        <w:rPr>
          <w:rFonts w:ascii="Arial" w:eastAsia="Times New Roman" w:hAnsi="Arial" w:cs="Arial"/>
          <w:sz w:val="22"/>
          <w:szCs w:val="22"/>
        </w:rPr>
        <w:t xml:space="preserve"> and thoughtful young man who has studied at the University of </w:t>
      </w:r>
      <w:r w:rsidR="00BD2344" w:rsidRPr="00BF1C6A">
        <w:rPr>
          <w:rFonts w:ascii="Arial" w:eastAsia="Times New Roman" w:hAnsi="Arial" w:cs="Arial"/>
          <w:sz w:val="22"/>
          <w:szCs w:val="22"/>
        </w:rPr>
        <w:t>____________</w:t>
      </w:r>
      <w:r w:rsidRPr="00BF1C6A">
        <w:rPr>
          <w:rFonts w:ascii="Arial" w:eastAsia="Times New Roman" w:hAnsi="Arial" w:cs="Arial"/>
          <w:sz w:val="22"/>
          <w:szCs w:val="22"/>
        </w:rPr>
        <w:t xml:space="preserve">, </w:t>
      </w:r>
      <w:r w:rsidR="003B55C9">
        <w:rPr>
          <w:rFonts w:ascii="Arial" w:eastAsia="Times New Roman" w:hAnsi="Arial" w:cs="Arial"/>
          <w:sz w:val="22"/>
          <w:szCs w:val="22"/>
        </w:rPr>
        <w:t xml:space="preserve">he is also known for his ____________ character.  </w:t>
      </w:r>
      <w:r w:rsidRPr="00BF1C6A">
        <w:rPr>
          <w:rFonts w:ascii="Arial" w:eastAsia="Times New Roman" w:hAnsi="Arial" w:cs="Arial"/>
          <w:sz w:val="22"/>
          <w:szCs w:val="22"/>
        </w:rPr>
        <w:t xml:space="preserve">Hamlet is often </w:t>
      </w:r>
      <w:r w:rsidR="00BD2344" w:rsidRPr="00BF1C6A">
        <w:rPr>
          <w:rFonts w:ascii="Arial" w:eastAsia="Times New Roman" w:hAnsi="Arial" w:cs="Arial"/>
          <w:sz w:val="22"/>
          <w:szCs w:val="22"/>
        </w:rPr>
        <w:t>indecisive</w:t>
      </w:r>
      <w:r w:rsidRPr="00BF1C6A">
        <w:rPr>
          <w:rFonts w:ascii="Arial" w:eastAsia="Times New Roman" w:hAnsi="Arial" w:cs="Arial"/>
          <w:sz w:val="22"/>
          <w:szCs w:val="22"/>
        </w:rPr>
        <w:t xml:space="preserve"> and </w:t>
      </w:r>
      <w:r w:rsidR="00BD2344" w:rsidRPr="00BF1C6A">
        <w:rPr>
          <w:rFonts w:ascii="Arial" w:eastAsia="Times New Roman" w:hAnsi="Arial" w:cs="Arial"/>
          <w:sz w:val="22"/>
          <w:szCs w:val="22"/>
        </w:rPr>
        <w:t>___________</w:t>
      </w:r>
      <w:r w:rsidRPr="00BF1C6A">
        <w:rPr>
          <w:rFonts w:ascii="Arial" w:eastAsia="Times New Roman" w:hAnsi="Arial" w:cs="Arial"/>
          <w:sz w:val="22"/>
          <w:szCs w:val="22"/>
        </w:rPr>
        <w:t xml:space="preserve">, but at other times prone to rash and </w:t>
      </w:r>
      <w:r w:rsidR="00BD2344" w:rsidRPr="00BF1C6A">
        <w:rPr>
          <w:rFonts w:ascii="Arial" w:eastAsia="Times New Roman" w:hAnsi="Arial" w:cs="Arial"/>
          <w:sz w:val="22"/>
          <w:szCs w:val="22"/>
        </w:rPr>
        <w:t xml:space="preserve">____________ </w:t>
      </w:r>
      <w:r w:rsidRPr="00BF1C6A">
        <w:rPr>
          <w:rFonts w:ascii="Arial" w:eastAsia="Times New Roman" w:hAnsi="Arial" w:cs="Arial"/>
          <w:sz w:val="22"/>
          <w:szCs w:val="22"/>
        </w:rPr>
        <w:t>acts.</w:t>
      </w:r>
    </w:p>
    <w:p w14:paraId="5BB87A76" w14:textId="77777777" w:rsidR="00BD2344" w:rsidRPr="00BF1C6A" w:rsidRDefault="00BD2344" w:rsidP="006B52EF">
      <w:pPr>
        <w:shd w:val="clear" w:color="auto" w:fill="FFFFFF"/>
        <w:spacing w:line="420" w:lineRule="atLeast"/>
        <w:rPr>
          <w:rFonts w:ascii="Arial" w:hAnsi="Arial" w:cs="Arial"/>
          <w:sz w:val="22"/>
          <w:szCs w:val="22"/>
        </w:rPr>
      </w:pPr>
      <w:bookmarkStart w:id="0" w:name="2"/>
      <w:bookmarkEnd w:id="0"/>
    </w:p>
    <w:p w14:paraId="7349BABF" w14:textId="29462E51"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Claudius</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003E387B" w:rsidRPr="00BF1C6A">
        <w:rPr>
          <w:rFonts w:ascii="Arial" w:eastAsia="Times New Roman" w:hAnsi="Arial" w:cs="Arial"/>
          <w:sz w:val="22"/>
          <w:szCs w:val="22"/>
        </w:rPr>
        <w:t xml:space="preserve"> new</w:t>
      </w:r>
      <w:r w:rsidRPr="00BF1C6A">
        <w:rPr>
          <w:rFonts w:ascii="Arial" w:eastAsia="Times New Roman" w:hAnsi="Arial" w:cs="Arial"/>
          <w:sz w:val="22"/>
          <w:szCs w:val="22"/>
        </w:rPr>
        <w:t xml:space="preserve"> </w:t>
      </w:r>
      <w:r w:rsidR="003E387B" w:rsidRPr="00BF1C6A">
        <w:rPr>
          <w:rFonts w:ascii="Arial" w:eastAsia="Times New Roman" w:hAnsi="Arial" w:cs="Arial"/>
          <w:sz w:val="22"/>
          <w:szCs w:val="22"/>
        </w:rPr>
        <w:t>________</w:t>
      </w:r>
      <w:r w:rsidRPr="00BF1C6A">
        <w:rPr>
          <w:rFonts w:ascii="Arial" w:eastAsia="Times New Roman" w:hAnsi="Arial" w:cs="Arial"/>
          <w:sz w:val="22"/>
          <w:szCs w:val="22"/>
        </w:rPr>
        <w:t xml:space="preserve"> of Denmark, Hamlet’s u</w:t>
      </w:r>
      <w:r w:rsidR="003E387B" w:rsidRPr="00BF1C6A">
        <w:rPr>
          <w:rFonts w:ascii="Arial" w:eastAsia="Times New Roman" w:hAnsi="Arial" w:cs="Arial"/>
          <w:sz w:val="22"/>
          <w:szCs w:val="22"/>
        </w:rPr>
        <w:t>ncle, and the play’s _______________ (a.k.a. villain of the play)</w:t>
      </w:r>
      <w:r w:rsidRPr="00BF1C6A">
        <w:rPr>
          <w:rFonts w:ascii="Arial" w:eastAsia="Times New Roman" w:hAnsi="Arial" w:cs="Arial"/>
          <w:sz w:val="22"/>
          <w:szCs w:val="22"/>
        </w:rPr>
        <w:t xml:space="preserve"> Claudius is a </w:t>
      </w:r>
      <w:r w:rsidR="003E387B" w:rsidRPr="00BF1C6A">
        <w:rPr>
          <w:rFonts w:ascii="Arial" w:eastAsia="Times New Roman" w:hAnsi="Arial" w:cs="Arial"/>
          <w:sz w:val="22"/>
          <w:szCs w:val="22"/>
        </w:rPr>
        <w:t>_______________</w:t>
      </w:r>
      <w:r w:rsidRPr="00BF1C6A">
        <w:rPr>
          <w:rFonts w:ascii="Arial" w:eastAsia="Times New Roman" w:hAnsi="Arial" w:cs="Arial"/>
          <w:sz w:val="22"/>
          <w:szCs w:val="22"/>
        </w:rPr>
        <w:t xml:space="preserve">, ambitious politician, driven by his sexual appetites and his lust for power, but he occasionally shows signs of </w:t>
      </w:r>
      <w:r w:rsidR="003E387B" w:rsidRPr="00BF1C6A">
        <w:rPr>
          <w:rFonts w:ascii="Arial" w:eastAsia="Times New Roman" w:hAnsi="Arial" w:cs="Arial"/>
          <w:sz w:val="22"/>
          <w:szCs w:val="22"/>
        </w:rPr>
        <w:t>__________</w:t>
      </w:r>
      <w:r w:rsidRPr="00BF1C6A">
        <w:rPr>
          <w:rFonts w:ascii="Arial" w:eastAsia="Times New Roman" w:hAnsi="Arial" w:cs="Arial"/>
          <w:sz w:val="22"/>
          <w:szCs w:val="22"/>
        </w:rPr>
        <w:t xml:space="preserve"> and human feeling—his love for Gertrude, for instance, seems sincere.</w:t>
      </w:r>
    </w:p>
    <w:p w14:paraId="046BB119" w14:textId="77777777" w:rsidR="003E387B" w:rsidRPr="00BF1C6A" w:rsidRDefault="003E387B" w:rsidP="006B52EF">
      <w:pPr>
        <w:shd w:val="clear" w:color="auto" w:fill="FFFFFF"/>
        <w:spacing w:line="420" w:lineRule="atLeast"/>
        <w:rPr>
          <w:rFonts w:ascii="Arial" w:hAnsi="Arial" w:cs="Arial"/>
          <w:sz w:val="22"/>
          <w:szCs w:val="22"/>
        </w:rPr>
      </w:pPr>
      <w:bookmarkStart w:id="1" w:name="3"/>
      <w:bookmarkEnd w:id="1"/>
    </w:p>
    <w:p w14:paraId="5E9B906A" w14:textId="3BA99F83"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Gertrude</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Pr="00BF1C6A">
        <w:rPr>
          <w:rFonts w:ascii="Arial" w:eastAsia="Times New Roman" w:hAnsi="Arial" w:cs="Arial"/>
          <w:sz w:val="22"/>
          <w:szCs w:val="22"/>
        </w:rPr>
        <w:t xml:space="preserve"> Queen of Denmark, Hamlet’s </w:t>
      </w:r>
      <w:r w:rsidR="003E387B" w:rsidRPr="00BF1C6A">
        <w:rPr>
          <w:rFonts w:ascii="Arial" w:eastAsia="Times New Roman" w:hAnsi="Arial" w:cs="Arial"/>
          <w:sz w:val="22"/>
          <w:szCs w:val="22"/>
        </w:rPr>
        <w:t>____________</w:t>
      </w:r>
      <w:r w:rsidRPr="00BF1C6A">
        <w:rPr>
          <w:rFonts w:ascii="Arial" w:eastAsia="Times New Roman" w:hAnsi="Arial" w:cs="Arial"/>
          <w:sz w:val="22"/>
          <w:szCs w:val="22"/>
        </w:rPr>
        <w:t xml:space="preserve">, recently married to Claudius. Gertrude loves Hamlet deeply, but she is a shallow, </w:t>
      </w:r>
      <w:r w:rsidR="003E387B" w:rsidRPr="00BF1C6A">
        <w:rPr>
          <w:rFonts w:ascii="Arial" w:eastAsia="Times New Roman" w:hAnsi="Arial" w:cs="Arial"/>
          <w:sz w:val="22"/>
          <w:szCs w:val="22"/>
        </w:rPr>
        <w:t>_________</w:t>
      </w:r>
      <w:r w:rsidRPr="00BF1C6A">
        <w:rPr>
          <w:rFonts w:ascii="Arial" w:eastAsia="Times New Roman" w:hAnsi="Arial" w:cs="Arial"/>
          <w:sz w:val="22"/>
          <w:szCs w:val="22"/>
        </w:rPr>
        <w:t xml:space="preserve"> woman who seeks affection and status more urgently than moral rectitude or truth.</w:t>
      </w:r>
    </w:p>
    <w:p w14:paraId="755946AB" w14:textId="77777777" w:rsidR="003E387B" w:rsidRPr="00BF1C6A" w:rsidRDefault="003E387B" w:rsidP="006B52EF">
      <w:pPr>
        <w:shd w:val="clear" w:color="auto" w:fill="FFFFFF"/>
        <w:spacing w:line="420" w:lineRule="atLeast"/>
        <w:rPr>
          <w:rFonts w:ascii="Arial" w:hAnsi="Arial" w:cs="Arial"/>
          <w:sz w:val="22"/>
          <w:szCs w:val="22"/>
        </w:rPr>
      </w:pPr>
      <w:bookmarkStart w:id="2" w:name="4"/>
      <w:bookmarkEnd w:id="2"/>
    </w:p>
    <w:p w14:paraId="4AAFBAF3" w14:textId="78514736"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Polonius</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Pr="00BF1C6A">
        <w:rPr>
          <w:rFonts w:ascii="Arial" w:eastAsia="Times New Roman" w:hAnsi="Arial" w:cs="Arial"/>
          <w:sz w:val="22"/>
          <w:szCs w:val="22"/>
        </w:rPr>
        <w:t xml:space="preserve"> Lord Chamberlain of Claudius’s court, a </w:t>
      </w:r>
      <w:r w:rsidR="003E387B" w:rsidRPr="00BF1C6A">
        <w:rPr>
          <w:rFonts w:ascii="Arial" w:eastAsia="Times New Roman" w:hAnsi="Arial" w:cs="Arial"/>
          <w:sz w:val="22"/>
          <w:szCs w:val="22"/>
        </w:rPr>
        <w:t>______________</w:t>
      </w:r>
      <w:r w:rsidRPr="00BF1C6A">
        <w:rPr>
          <w:rFonts w:ascii="Arial" w:eastAsia="Times New Roman" w:hAnsi="Arial" w:cs="Arial"/>
          <w:sz w:val="22"/>
          <w:szCs w:val="22"/>
        </w:rPr>
        <w:t xml:space="preserve"> conniving old man. Polonius is the father of Laertes and Ophelia.</w:t>
      </w:r>
    </w:p>
    <w:p w14:paraId="6125DA20" w14:textId="77777777" w:rsidR="003E387B" w:rsidRPr="00BF1C6A" w:rsidRDefault="003E387B" w:rsidP="006B52EF">
      <w:pPr>
        <w:shd w:val="clear" w:color="auto" w:fill="FFFFFF"/>
        <w:spacing w:line="420" w:lineRule="atLeast"/>
        <w:rPr>
          <w:rFonts w:ascii="Arial" w:eastAsia="Times New Roman" w:hAnsi="Arial" w:cs="Arial"/>
          <w:b/>
          <w:bCs/>
          <w:sz w:val="22"/>
          <w:szCs w:val="22"/>
        </w:rPr>
      </w:pPr>
      <w:bookmarkStart w:id="3" w:name="5"/>
      <w:bookmarkEnd w:id="3"/>
    </w:p>
    <w:p w14:paraId="52A3E819" w14:textId="242FB39F"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Horatio</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Hamlet’s</w:t>
      </w:r>
      <w:proofErr w:type="gramEnd"/>
      <w:r w:rsidRPr="00BF1C6A">
        <w:rPr>
          <w:rFonts w:ascii="Arial" w:eastAsia="Times New Roman" w:hAnsi="Arial" w:cs="Arial"/>
          <w:sz w:val="22"/>
          <w:szCs w:val="22"/>
        </w:rPr>
        <w:t xml:space="preserve"> close friend, who studied with the prince at the university in Wittenberg. Horatio is </w:t>
      </w:r>
      <w:r w:rsidR="003E387B" w:rsidRPr="00BF1C6A">
        <w:rPr>
          <w:rFonts w:ascii="Arial" w:eastAsia="Times New Roman" w:hAnsi="Arial" w:cs="Arial"/>
          <w:sz w:val="22"/>
          <w:szCs w:val="22"/>
        </w:rPr>
        <w:t>__________</w:t>
      </w:r>
      <w:r w:rsidRPr="00BF1C6A">
        <w:rPr>
          <w:rFonts w:ascii="Arial" w:eastAsia="Times New Roman" w:hAnsi="Arial" w:cs="Arial"/>
          <w:sz w:val="22"/>
          <w:szCs w:val="22"/>
        </w:rPr>
        <w:t xml:space="preserve"> and helpful to Hamlet throughout the play. After Hamlet’s death, Horatio remains alive to tell </w:t>
      </w:r>
      <w:r w:rsidR="003E387B" w:rsidRPr="00BF1C6A">
        <w:rPr>
          <w:rFonts w:ascii="Arial" w:eastAsia="Times New Roman" w:hAnsi="Arial" w:cs="Arial"/>
          <w:sz w:val="22"/>
          <w:szCs w:val="22"/>
        </w:rPr>
        <w:t>______________________</w:t>
      </w:r>
      <w:r w:rsidRPr="00BF1C6A">
        <w:rPr>
          <w:rFonts w:ascii="Arial" w:eastAsia="Times New Roman" w:hAnsi="Arial" w:cs="Arial"/>
          <w:sz w:val="22"/>
          <w:szCs w:val="22"/>
        </w:rPr>
        <w:t>.</w:t>
      </w:r>
    </w:p>
    <w:p w14:paraId="2AFB7B8A" w14:textId="77777777" w:rsidR="00CB4538" w:rsidRPr="00BF1C6A" w:rsidRDefault="00CB4538" w:rsidP="006B52EF">
      <w:pPr>
        <w:shd w:val="clear" w:color="auto" w:fill="FFFFFF"/>
        <w:spacing w:line="420" w:lineRule="atLeast"/>
        <w:rPr>
          <w:rFonts w:ascii="Arial" w:eastAsia="Times New Roman" w:hAnsi="Arial" w:cs="Arial"/>
          <w:b/>
          <w:bCs/>
          <w:sz w:val="22"/>
          <w:szCs w:val="22"/>
        </w:rPr>
      </w:pPr>
      <w:bookmarkStart w:id="4" w:name="6"/>
      <w:bookmarkEnd w:id="4"/>
    </w:p>
    <w:p w14:paraId="750BEF87" w14:textId="6227DD7C"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Ophelia</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Polonius’s</w:t>
      </w:r>
      <w:proofErr w:type="gramEnd"/>
      <w:r w:rsidRPr="00BF1C6A">
        <w:rPr>
          <w:rFonts w:ascii="Arial" w:eastAsia="Times New Roman" w:hAnsi="Arial" w:cs="Arial"/>
          <w:sz w:val="22"/>
          <w:szCs w:val="22"/>
        </w:rPr>
        <w:t xml:space="preserve"> daughter, a beautiful young woman with whom Hamlet has been in love. Ophelia is a sweet and innocent young girl, who obeys </w:t>
      </w:r>
      <w:r w:rsidR="003E387B" w:rsidRPr="00BF1C6A">
        <w:rPr>
          <w:rFonts w:ascii="Arial" w:eastAsia="Times New Roman" w:hAnsi="Arial" w:cs="Arial"/>
          <w:sz w:val="22"/>
          <w:szCs w:val="22"/>
        </w:rPr>
        <w:t>______________</w:t>
      </w:r>
      <w:r w:rsidRPr="00BF1C6A">
        <w:rPr>
          <w:rFonts w:ascii="Arial" w:eastAsia="Times New Roman" w:hAnsi="Arial" w:cs="Arial"/>
          <w:sz w:val="22"/>
          <w:szCs w:val="22"/>
        </w:rPr>
        <w:t xml:space="preserve"> and her brother, Laertes. Dependent on </w:t>
      </w:r>
      <w:r w:rsidR="003E387B" w:rsidRPr="00BF1C6A">
        <w:rPr>
          <w:rFonts w:ascii="Arial" w:eastAsia="Times New Roman" w:hAnsi="Arial" w:cs="Arial"/>
          <w:sz w:val="22"/>
          <w:szCs w:val="22"/>
        </w:rPr>
        <w:t>_______</w:t>
      </w:r>
      <w:r w:rsidRPr="00BF1C6A">
        <w:rPr>
          <w:rFonts w:ascii="Arial" w:eastAsia="Times New Roman" w:hAnsi="Arial" w:cs="Arial"/>
          <w:sz w:val="22"/>
          <w:szCs w:val="22"/>
        </w:rPr>
        <w:t xml:space="preserve"> to tell her how to behave, she gives in to Polonius’s schemes to </w:t>
      </w:r>
      <w:r w:rsidR="003E387B" w:rsidRPr="00BF1C6A">
        <w:rPr>
          <w:rFonts w:ascii="Arial" w:eastAsia="Times New Roman" w:hAnsi="Arial" w:cs="Arial"/>
          <w:sz w:val="22"/>
          <w:szCs w:val="22"/>
        </w:rPr>
        <w:t>______</w:t>
      </w:r>
      <w:r w:rsidR="0094442E">
        <w:rPr>
          <w:rFonts w:ascii="Arial" w:eastAsia="Times New Roman" w:hAnsi="Arial" w:cs="Arial"/>
          <w:sz w:val="22"/>
          <w:szCs w:val="22"/>
        </w:rPr>
        <w:t>__</w:t>
      </w:r>
      <w:r w:rsidR="003E387B" w:rsidRPr="00BF1C6A">
        <w:rPr>
          <w:rFonts w:ascii="Arial" w:eastAsia="Times New Roman" w:hAnsi="Arial" w:cs="Arial"/>
          <w:sz w:val="22"/>
          <w:szCs w:val="22"/>
        </w:rPr>
        <w:t>___</w:t>
      </w:r>
      <w:r w:rsidRPr="00BF1C6A">
        <w:rPr>
          <w:rFonts w:ascii="Arial" w:eastAsia="Times New Roman" w:hAnsi="Arial" w:cs="Arial"/>
          <w:sz w:val="22"/>
          <w:szCs w:val="22"/>
        </w:rPr>
        <w:t xml:space="preserve"> Hamlet. </w:t>
      </w:r>
      <w:r w:rsidR="003E387B" w:rsidRPr="00BF1C6A">
        <w:rPr>
          <w:rFonts w:ascii="Arial" w:eastAsia="Times New Roman" w:hAnsi="Arial" w:cs="Arial"/>
          <w:sz w:val="22"/>
          <w:szCs w:val="22"/>
        </w:rPr>
        <w:t>She</w:t>
      </w:r>
      <w:r w:rsidRPr="00BF1C6A">
        <w:rPr>
          <w:rFonts w:ascii="Arial" w:eastAsia="Times New Roman" w:hAnsi="Arial" w:cs="Arial"/>
          <w:sz w:val="22"/>
          <w:szCs w:val="22"/>
        </w:rPr>
        <w:t xml:space="preserve"> remains</w:t>
      </w:r>
      <w:r w:rsidR="003E387B" w:rsidRPr="00BF1C6A">
        <w:rPr>
          <w:rFonts w:ascii="Arial" w:eastAsia="Times New Roman" w:hAnsi="Arial" w:cs="Arial"/>
          <w:sz w:val="22"/>
          <w:szCs w:val="22"/>
        </w:rPr>
        <w:t xml:space="preserve"> </w:t>
      </w:r>
      <w:r w:rsidR="00467A5C">
        <w:rPr>
          <w:rFonts w:ascii="Arial" w:eastAsia="Times New Roman" w:hAnsi="Arial" w:cs="Arial"/>
          <w:sz w:val="22"/>
          <w:szCs w:val="22"/>
        </w:rPr>
        <w:t>a maidenly character</w:t>
      </w:r>
      <w:r w:rsidRPr="00BF1C6A">
        <w:rPr>
          <w:rFonts w:ascii="Arial" w:eastAsia="Times New Roman" w:hAnsi="Arial" w:cs="Arial"/>
          <w:sz w:val="22"/>
          <w:szCs w:val="22"/>
        </w:rPr>
        <w:t xml:space="preserve"> </w:t>
      </w:r>
      <w:r w:rsidR="003E387B" w:rsidRPr="00BF1C6A">
        <w:rPr>
          <w:rFonts w:ascii="Arial" w:eastAsia="Times New Roman" w:hAnsi="Arial" w:cs="Arial"/>
          <w:sz w:val="22"/>
          <w:szCs w:val="22"/>
        </w:rPr>
        <w:t>throughout the play.</w:t>
      </w:r>
    </w:p>
    <w:p w14:paraId="4C25FAD3" w14:textId="77777777" w:rsidR="003E387B" w:rsidRPr="00BF1C6A" w:rsidRDefault="003E387B" w:rsidP="006B52EF">
      <w:pPr>
        <w:shd w:val="clear" w:color="auto" w:fill="FFFFFF"/>
        <w:spacing w:line="420" w:lineRule="atLeast"/>
        <w:rPr>
          <w:rFonts w:ascii="Arial" w:eastAsia="Times New Roman" w:hAnsi="Arial" w:cs="Arial"/>
          <w:sz w:val="22"/>
          <w:szCs w:val="22"/>
        </w:rPr>
      </w:pPr>
    </w:p>
    <w:p w14:paraId="65F11630" w14:textId="6D699128" w:rsidR="006B52EF" w:rsidRPr="00BF1C6A" w:rsidRDefault="006B52EF" w:rsidP="006B52EF">
      <w:pPr>
        <w:shd w:val="clear" w:color="auto" w:fill="FFFFFF"/>
        <w:spacing w:line="420" w:lineRule="atLeast"/>
        <w:rPr>
          <w:rFonts w:ascii="Arial" w:eastAsia="Times New Roman" w:hAnsi="Arial" w:cs="Arial"/>
          <w:sz w:val="22"/>
          <w:szCs w:val="22"/>
        </w:rPr>
      </w:pPr>
      <w:bookmarkStart w:id="5" w:name="7"/>
      <w:bookmarkEnd w:id="5"/>
      <w:r w:rsidRPr="00BF1C6A">
        <w:rPr>
          <w:rFonts w:ascii="Arial" w:eastAsia="Times New Roman" w:hAnsi="Arial" w:cs="Arial"/>
          <w:b/>
          <w:bCs/>
          <w:sz w:val="22"/>
          <w:szCs w:val="22"/>
        </w:rPr>
        <w:lastRenderedPageBreak/>
        <w:t>Laertes</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Polonius’s</w:t>
      </w:r>
      <w:proofErr w:type="gramEnd"/>
      <w:r w:rsidRPr="00BF1C6A">
        <w:rPr>
          <w:rFonts w:ascii="Arial" w:eastAsia="Times New Roman" w:hAnsi="Arial" w:cs="Arial"/>
          <w:sz w:val="22"/>
          <w:szCs w:val="22"/>
        </w:rPr>
        <w:t xml:space="preserve"> son and Ophelia’s brother, a young man who spends much of the play in </w:t>
      </w:r>
      <w:r w:rsidR="003E387B" w:rsidRPr="00BF1C6A">
        <w:rPr>
          <w:rFonts w:ascii="Arial" w:eastAsia="Times New Roman" w:hAnsi="Arial" w:cs="Arial"/>
          <w:sz w:val="22"/>
          <w:szCs w:val="22"/>
        </w:rPr>
        <w:t>__________</w:t>
      </w:r>
      <w:r w:rsidRPr="00BF1C6A">
        <w:rPr>
          <w:rFonts w:ascii="Arial" w:eastAsia="Times New Roman" w:hAnsi="Arial" w:cs="Arial"/>
          <w:sz w:val="22"/>
          <w:szCs w:val="22"/>
        </w:rPr>
        <w:t xml:space="preserve">. Passionate and quick to action, Laertes is clearly a </w:t>
      </w:r>
      <w:r w:rsidR="003E387B" w:rsidRPr="00BF1C6A">
        <w:rPr>
          <w:rFonts w:ascii="Arial" w:eastAsia="Times New Roman" w:hAnsi="Arial" w:cs="Arial"/>
          <w:sz w:val="22"/>
          <w:szCs w:val="22"/>
        </w:rPr>
        <w:t>__________</w:t>
      </w:r>
      <w:r w:rsidRPr="00BF1C6A">
        <w:rPr>
          <w:rFonts w:ascii="Arial" w:eastAsia="Times New Roman" w:hAnsi="Arial" w:cs="Arial"/>
          <w:sz w:val="22"/>
          <w:szCs w:val="22"/>
        </w:rPr>
        <w:t xml:space="preserve"> for the reflective Hamlet.</w:t>
      </w:r>
    </w:p>
    <w:p w14:paraId="05F2AA64" w14:textId="77777777" w:rsidR="003E387B" w:rsidRPr="00BF1C6A" w:rsidRDefault="003E387B" w:rsidP="006B52EF">
      <w:pPr>
        <w:shd w:val="clear" w:color="auto" w:fill="FFFFFF"/>
        <w:spacing w:line="420" w:lineRule="atLeast"/>
        <w:rPr>
          <w:rFonts w:ascii="Arial" w:eastAsia="Times New Roman" w:hAnsi="Arial" w:cs="Arial"/>
          <w:b/>
          <w:bCs/>
          <w:sz w:val="22"/>
          <w:szCs w:val="22"/>
        </w:rPr>
      </w:pPr>
      <w:bookmarkStart w:id="6" w:name="8"/>
      <w:bookmarkEnd w:id="6"/>
    </w:p>
    <w:p w14:paraId="6CED0AEC" w14:textId="200852BF" w:rsidR="006B52EF" w:rsidRPr="00BF1C6A" w:rsidRDefault="006B52EF" w:rsidP="006B52EF">
      <w:pPr>
        <w:shd w:val="clear" w:color="auto" w:fill="FFFFFF"/>
        <w:spacing w:line="420" w:lineRule="atLeast"/>
        <w:rPr>
          <w:rFonts w:ascii="Arial" w:eastAsia="Times New Roman" w:hAnsi="Arial" w:cs="Arial"/>
          <w:sz w:val="22"/>
          <w:szCs w:val="22"/>
        </w:rPr>
      </w:pPr>
      <w:proofErr w:type="spellStart"/>
      <w:r w:rsidRPr="00BF1C6A">
        <w:rPr>
          <w:rFonts w:ascii="Arial" w:eastAsia="Times New Roman" w:hAnsi="Arial" w:cs="Arial"/>
          <w:b/>
          <w:bCs/>
          <w:sz w:val="22"/>
          <w:szCs w:val="22"/>
        </w:rPr>
        <w:t>Fortinbras</w:t>
      </w:r>
      <w:proofErr w:type="spellEnd"/>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Pr="00BF1C6A">
        <w:rPr>
          <w:rFonts w:ascii="Arial" w:eastAsia="Times New Roman" w:hAnsi="Arial" w:cs="Arial"/>
          <w:sz w:val="22"/>
          <w:szCs w:val="22"/>
        </w:rPr>
        <w:t xml:space="preserve"> young Prince of </w:t>
      </w:r>
      <w:r w:rsidR="003E387B" w:rsidRPr="00BF1C6A">
        <w:rPr>
          <w:rFonts w:ascii="Arial" w:eastAsia="Times New Roman" w:hAnsi="Arial" w:cs="Arial"/>
          <w:sz w:val="22"/>
          <w:szCs w:val="22"/>
        </w:rPr>
        <w:t>____________</w:t>
      </w:r>
      <w:r w:rsidRPr="00BF1C6A">
        <w:rPr>
          <w:rFonts w:ascii="Arial" w:eastAsia="Times New Roman" w:hAnsi="Arial" w:cs="Arial"/>
          <w:sz w:val="22"/>
          <w:szCs w:val="22"/>
        </w:rPr>
        <w:t xml:space="preserve">, whose father the king (also named </w:t>
      </w:r>
      <w:proofErr w:type="spellStart"/>
      <w:r w:rsidRPr="00BF1C6A">
        <w:rPr>
          <w:rFonts w:ascii="Arial" w:eastAsia="Times New Roman" w:hAnsi="Arial" w:cs="Arial"/>
          <w:sz w:val="22"/>
          <w:szCs w:val="22"/>
        </w:rPr>
        <w:t>Fortinbras</w:t>
      </w:r>
      <w:proofErr w:type="spellEnd"/>
      <w:r w:rsidRPr="00BF1C6A">
        <w:rPr>
          <w:rFonts w:ascii="Arial" w:eastAsia="Times New Roman" w:hAnsi="Arial" w:cs="Arial"/>
          <w:sz w:val="22"/>
          <w:szCs w:val="22"/>
        </w:rPr>
        <w:t xml:space="preserve">) was killed by Hamlet’s father (also named Hamlet). Now </w:t>
      </w:r>
      <w:proofErr w:type="spellStart"/>
      <w:r w:rsidRPr="00BF1C6A">
        <w:rPr>
          <w:rFonts w:ascii="Arial" w:eastAsia="Times New Roman" w:hAnsi="Arial" w:cs="Arial"/>
          <w:sz w:val="22"/>
          <w:szCs w:val="22"/>
        </w:rPr>
        <w:t>Fortinbras</w:t>
      </w:r>
      <w:proofErr w:type="spellEnd"/>
      <w:r w:rsidRPr="00BF1C6A">
        <w:rPr>
          <w:rFonts w:ascii="Arial" w:eastAsia="Times New Roman" w:hAnsi="Arial" w:cs="Arial"/>
          <w:sz w:val="22"/>
          <w:szCs w:val="22"/>
        </w:rPr>
        <w:t xml:space="preserve"> wishes to attack Denmark to </w:t>
      </w:r>
      <w:r w:rsidR="003E387B" w:rsidRPr="00BF1C6A">
        <w:rPr>
          <w:rFonts w:ascii="Arial" w:eastAsia="Times New Roman" w:hAnsi="Arial" w:cs="Arial"/>
          <w:sz w:val="22"/>
          <w:szCs w:val="22"/>
        </w:rPr>
        <w:t>___________</w:t>
      </w:r>
      <w:r w:rsidRPr="00BF1C6A">
        <w:rPr>
          <w:rFonts w:ascii="Arial" w:eastAsia="Times New Roman" w:hAnsi="Arial" w:cs="Arial"/>
          <w:sz w:val="22"/>
          <w:szCs w:val="22"/>
        </w:rPr>
        <w:t xml:space="preserve"> his father’s honor, making him another foil for Prince Hamlet.</w:t>
      </w:r>
    </w:p>
    <w:p w14:paraId="7A5B251A" w14:textId="77777777" w:rsidR="003E387B" w:rsidRPr="00BF1C6A" w:rsidRDefault="003E387B" w:rsidP="006B52EF">
      <w:pPr>
        <w:shd w:val="clear" w:color="auto" w:fill="FFFFFF"/>
        <w:spacing w:line="420" w:lineRule="atLeast"/>
        <w:rPr>
          <w:rFonts w:ascii="Arial" w:eastAsia="Times New Roman" w:hAnsi="Arial" w:cs="Arial"/>
          <w:sz w:val="22"/>
          <w:szCs w:val="22"/>
        </w:rPr>
      </w:pPr>
    </w:p>
    <w:p w14:paraId="5CC8F79E" w14:textId="489054B7" w:rsidR="006B52EF" w:rsidRPr="00BF1C6A" w:rsidRDefault="006B52EF" w:rsidP="006B52EF">
      <w:pPr>
        <w:shd w:val="clear" w:color="auto" w:fill="FFFFFF"/>
        <w:spacing w:line="420" w:lineRule="atLeast"/>
        <w:rPr>
          <w:rFonts w:ascii="Arial" w:eastAsia="Times New Roman" w:hAnsi="Arial" w:cs="Arial"/>
          <w:sz w:val="22"/>
          <w:szCs w:val="22"/>
        </w:rPr>
      </w:pPr>
      <w:bookmarkStart w:id="7" w:name="9"/>
      <w:bookmarkEnd w:id="7"/>
      <w:r w:rsidRPr="00BF1C6A">
        <w:rPr>
          <w:rFonts w:ascii="Arial" w:eastAsia="Times New Roman" w:hAnsi="Arial" w:cs="Arial"/>
          <w:b/>
          <w:bCs/>
          <w:sz w:val="22"/>
          <w:szCs w:val="22"/>
        </w:rPr>
        <w:t>The Ghost</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Pr="00BF1C6A">
        <w:rPr>
          <w:rFonts w:ascii="Arial" w:eastAsia="Times New Roman" w:hAnsi="Arial" w:cs="Arial"/>
          <w:sz w:val="22"/>
          <w:szCs w:val="22"/>
        </w:rPr>
        <w:t xml:space="preserve"> </w:t>
      </w:r>
      <w:r w:rsidR="003E387B" w:rsidRPr="00BF1C6A">
        <w:rPr>
          <w:rFonts w:ascii="Arial" w:eastAsia="Times New Roman" w:hAnsi="Arial" w:cs="Arial"/>
          <w:sz w:val="22"/>
          <w:szCs w:val="22"/>
        </w:rPr>
        <w:t>__________</w:t>
      </w:r>
      <w:r w:rsidRPr="00BF1C6A">
        <w:rPr>
          <w:rFonts w:ascii="Arial" w:eastAsia="Times New Roman" w:hAnsi="Arial" w:cs="Arial"/>
          <w:sz w:val="22"/>
          <w:szCs w:val="22"/>
        </w:rPr>
        <w:t xml:space="preserve"> of Hamlet’s recently deceased father. The ghost, who claims to have been murdered by Claudius, calls upon Hamlet to avenge him. However, it is not entirely certain whether the ghost is what it appears to be, or whether it is something else. Hamlet speculates that the ghost might be a </w:t>
      </w:r>
      <w:r w:rsidR="003E387B" w:rsidRPr="00BF1C6A">
        <w:rPr>
          <w:rFonts w:ascii="Arial" w:eastAsia="Times New Roman" w:hAnsi="Arial" w:cs="Arial"/>
          <w:sz w:val="22"/>
          <w:szCs w:val="22"/>
        </w:rPr>
        <w:t>__________</w:t>
      </w:r>
      <w:r w:rsidRPr="00BF1C6A">
        <w:rPr>
          <w:rFonts w:ascii="Arial" w:eastAsia="Times New Roman" w:hAnsi="Arial" w:cs="Arial"/>
          <w:sz w:val="22"/>
          <w:szCs w:val="22"/>
        </w:rPr>
        <w:t xml:space="preserve"> sent to deceive him and tempt him into murder, and the question of what the ghost is or where it comes from is never definitively resolved.</w:t>
      </w:r>
    </w:p>
    <w:p w14:paraId="640EB962" w14:textId="77777777" w:rsidR="003E387B" w:rsidRPr="00BF1C6A" w:rsidRDefault="003E387B" w:rsidP="006B52EF">
      <w:pPr>
        <w:shd w:val="clear" w:color="auto" w:fill="FFFFFF"/>
        <w:spacing w:line="420" w:lineRule="atLeast"/>
        <w:rPr>
          <w:rFonts w:ascii="Arial" w:eastAsia="Times New Roman" w:hAnsi="Arial" w:cs="Arial"/>
          <w:b/>
          <w:bCs/>
          <w:sz w:val="22"/>
          <w:szCs w:val="22"/>
        </w:rPr>
      </w:pPr>
      <w:bookmarkStart w:id="8" w:name="10"/>
      <w:bookmarkEnd w:id="8"/>
    </w:p>
    <w:p w14:paraId="24D05A37" w14:textId="0D105841"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Rosencrantz and Guildenstern</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Two</w:t>
      </w:r>
      <w:proofErr w:type="gramEnd"/>
      <w:r w:rsidRPr="00BF1C6A">
        <w:rPr>
          <w:rFonts w:ascii="Arial" w:eastAsia="Times New Roman" w:hAnsi="Arial" w:cs="Arial"/>
          <w:sz w:val="22"/>
          <w:szCs w:val="22"/>
        </w:rPr>
        <w:t xml:space="preserve"> slightly bumbling </w:t>
      </w:r>
      <w:r w:rsidR="003E387B" w:rsidRPr="00BF1C6A">
        <w:rPr>
          <w:rFonts w:ascii="Arial" w:eastAsia="Times New Roman" w:hAnsi="Arial" w:cs="Arial"/>
          <w:sz w:val="22"/>
          <w:szCs w:val="22"/>
        </w:rPr>
        <w:t>____________</w:t>
      </w:r>
      <w:r w:rsidRPr="00BF1C6A">
        <w:rPr>
          <w:rFonts w:ascii="Arial" w:eastAsia="Times New Roman" w:hAnsi="Arial" w:cs="Arial"/>
          <w:sz w:val="22"/>
          <w:szCs w:val="22"/>
        </w:rPr>
        <w:t xml:space="preserve">, former friends of Hamlet from Wittenberg, who are summoned by Claudius and Gertrude to discover the cause of </w:t>
      </w:r>
      <w:r w:rsidR="003E387B" w:rsidRPr="00BF1C6A">
        <w:rPr>
          <w:rFonts w:ascii="Arial" w:eastAsia="Times New Roman" w:hAnsi="Arial" w:cs="Arial"/>
          <w:sz w:val="22"/>
          <w:szCs w:val="22"/>
        </w:rPr>
        <w:t>____________________________</w:t>
      </w:r>
      <w:r w:rsidRPr="00BF1C6A">
        <w:rPr>
          <w:rFonts w:ascii="Arial" w:eastAsia="Times New Roman" w:hAnsi="Arial" w:cs="Arial"/>
          <w:sz w:val="22"/>
          <w:szCs w:val="22"/>
        </w:rPr>
        <w:t>.</w:t>
      </w:r>
    </w:p>
    <w:p w14:paraId="47166A10" w14:textId="77777777" w:rsidR="003E387B" w:rsidRPr="00BF1C6A" w:rsidRDefault="003E387B" w:rsidP="006B52EF">
      <w:pPr>
        <w:shd w:val="clear" w:color="auto" w:fill="FFFFFF"/>
        <w:spacing w:line="420" w:lineRule="atLeast"/>
        <w:rPr>
          <w:rFonts w:ascii="Arial" w:eastAsia="Times New Roman" w:hAnsi="Arial" w:cs="Arial"/>
          <w:b/>
          <w:bCs/>
          <w:sz w:val="22"/>
          <w:szCs w:val="22"/>
        </w:rPr>
      </w:pPr>
      <w:bookmarkStart w:id="9" w:name="11"/>
      <w:bookmarkEnd w:id="9"/>
    </w:p>
    <w:p w14:paraId="6821C672" w14:textId="26BF6B83" w:rsidR="006B52EF" w:rsidRPr="00BF1C6A" w:rsidRDefault="006B52EF" w:rsidP="006B52EF">
      <w:pPr>
        <w:shd w:val="clear" w:color="auto" w:fill="FFFFFF"/>
        <w:spacing w:line="420" w:lineRule="atLeast"/>
        <w:rPr>
          <w:rFonts w:ascii="Arial" w:eastAsia="Times New Roman" w:hAnsi="Arial" w:cs="Arial"/>
          <w:sz w:val="22"/>
          <w:szCs w:val="22"/>
        </w:rPr>
      </w:pPr>
      <w:proofErr w:type="spellStart"/>
      <w:r w:rsidRPr="00BF1C6A">
        <w:rPr>
          <w:rFonts w:ascii="Arial" w:eastAsia="Times New Roman" w:hAnsi="Arial" w:cs="Arial"/>
          <w:b/>
          <w:bCs/>
          <w:sz w:val="22"/>
          <w:szCs w:val="22"/>
        </w:rPr>
        <w:t>Osric</w:t>
      </w:r>
      <w:proofErr w:type="spellEnd"/>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Pr="00BF1C6A">
        <w:rPr>
          <w:rFonts w:ascii="Arial" w:eastAsia="Times New Roman" w:hAnsi="Arial" w:cs="Arial"/>
          <w:sz w:val="22"/>
          <w:szCs w:val="22"/>
        </w:rPr>
        <w:t xml:space="preserve"> foolish courtier who summons Hamlet to his </w:t>
      </w:r>
      <w:r w:rsidR="003E387B" w:rsidRPr="00BF1C6A">
        <w:rPr>
          <w:rFonts w:ascii="Arial" w:eastAsia="Times New Roman" w:hAnsi="Arial" w:cs="Arial"/>
          <w:sz w:val="22"/>
          <w:szCs w:val="22"/>
        </w:rPr>
        <w:t>________</w:t>
      </w:r>
      <w:r w:rsidRPr="00BF1C6A">
        <w:rPr>
          <w:rFonts w:ascii="Arial" w:eastAsia="Times New Roman" w:hAnsi="Arial" w:cs="Arial"/>
          <w:sz w:val="22"/>
          <w:szCs w:val="22"/>
        </w:rPr>
        <w:t xml:space="preserve"> with Laertes.</w:t>
      </w:r>
    </w:p>
    <w:p w14:paraId="78C7118E" w14:textId="77777777" w:rsidR="007F433B" w:rsidRPr="00BF1C6A" w:rsidRDefault="007F433B" w:rsidP="006B52EF">
      <w:pPr>
        <w:shd w:val="clear" w:color="auto" w:fill="FFFFFF"/>
        <w:spacing w:line="420" w:lineRule="atLeast"/>
        <w:rPr>
          <w:rFonts w:ascii="Arial" w:eastAsia="Times New Roman" w:hAnsi="Arial" w:cs="Arial"/>
          <w:b/>
          <w:bCs/>
          <w:sz w:val="22"/>
          <w:szCs w:val="22"/>
        </w:rPr>
      </w:pPr>
      <w:bookmarkStart w:id="10" w:name="12"/>
      <w:bookmarkEnd w:id="10"/>
    </w:p>
    <w:p w14:paraId="72C6F4C7" w14:textId="77777777" w:rsidR="006B52EF" w:rsidRPr="00BF1C6A" w:rsidRDefault="006B52EF" w:rsidP="006B52EF">
      <w:pPr>
        <w:shd w:val="clear" w:color="auto" w:fill="FFFFFF"/>
        <w:spacing w:line="420" w:lineRule="atLeast"/>
        <w:rPr>
          <w:rFonts w:ascii="Arial" w:eastAsia="Times New Roman" w:hAnsi="Arial" w:cs="Arial"/>
          <w:sz w:val="22"/>
          <w:szCs w:val="22"/>
        </w:rPr>
      </w:pPr>
      <w:proofErr w:type="spellStart"/>
      <w:r w:rsidRPr="00BF1C6A">
        <w:rPr>
          <w:rFonts w:ascii="Arial" w:eastAsia="Times New Roman" w:hAnsi="Arial" w:cs="Arial"/>
          <w:b/>
          <w:bCs/>
          <w:sz w:val="22"/>
          <w:szCs w:val="22"/>
        </w:rPr>
        <w:t>Voltimand</w:t>
      </w:r>
      <w:proofErr w:type="spellEnd"/>
      <w:r w:rsidRPr="00BF1C6A">
        <w:rPr>
          <w:rFonts w:ascii="Arial" w:eastAsia="Times New Roman" w:hAnsi="Arial" w:cs="Arial"/>
          <w:b/>
          <w:bCs/>
          <w:sz w:val="22"/>
          <w:szCs w:val="22"/>
        </w:rPr>
        <w:t xml:space="preserve"> and Cornelius</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Courtiers</w:t>
      </w:r>
      <w:proofErr w:type="gramEnd"/>
      <w:r w:rsidRPr="00BF1C6A">
        <w:rPr>
          <w:rFonts w:ascii="Arial" w:eastAsia="Times New Roman" w:hAnsi="Arial" w:cs="Arial"/>
          <w:sz w:val="22"/>
          <w:szCs w:val="22"/>
        </w:rPr>
        <w:t xml:space="preserve"> whom Claudius sends to Norway to persuade the king to prevent </w:t>
      </w:r>
      <w:proofErr w:type="spellStart"/>
      <w:r w:rsidRPr="00BF1C6A">
        <w:rPr>
          <w:rFonts w:ascii="Arial" w:eastAsia="Times New Roman" w:hAnsi="Arial" w:cs="Arial"/>
          <w:sz w:val="22"/>
          <w:szCs w:val="22"/>
        </w:rPr>
        <w:t>Fortinbras</w:t>
      </w:r>
      <w:proofErr w:type="spellEnd"/>
      <w:r w:rsidRPr="00BF1C6A">
        <w:rPr>
          <w:rFonts w:ascii="Arial" w:eastAsia="Times New Roman" w:hAnsi="Arial" w:cs="Arial"/>
          <w:sz w:val="22"/>
          <w:szCs w:val="22"/>
        </w:rPr>
        <w:t xml:space="preserve"> from attacking.</w:t>
      </w:r>
    </w:p>
    <w:p w14:paraId="188C53B0" w14:textId="77777777" w:rsidR="003E387B" w:rsidRPr="00BF1C6A" w:rsidRDefault="003E387B" w:rsidP="006B52EF">
      <w:pPr>
        <w:shd w:val="clear" w:color="auto" w:fill="FFFFFF"/>
        <w:spacing w:line="420" w:lineRule="atLeast"/>
        <w:rPr>
          <w:rFonts w:ascii="Arial" w:eastAsia="Times New Roman" w:hAnsi="Arial" w:cs="Arial"/>
          <w:sz w:val="22"/>
          <w:szCs w:val="22"/>
        </w:rPr>
      </w:pPr>
    </w:p>
    <w:p w14:paraId="55A96FAD" w14:textId="26BE2FFD" w:rsidR="006B52EF" w:rsidRPr="00BF1C6A" w:rsidRDefault="006B52EF" w:rsidP="006B52EF">
      <w:pPr>
        <w:shd w:val="clear" w:color="auto" w:fill="FFFFFF"/>
        <w:spacing w:line="420" w:lineRule="atLeast"/>
        <w:rPr>
          <w:rFonts w:ascii="Arial" w:eastAsia="Times New Roman" w:hAnsi="Arial" w:cs="Arial"/>
          <w:sz w:val="22"/>
          <w:szCs w:val="22"/>
        </w:rPr>
      </w:pPr>
      <w:bookmarkStart w:id="11" w:name="13"/>
      <w:bookmarkEnd w:id="11"/>
      <w:r w:rsidRPr="00BF1C6A">
        <w:rPr>
          <w:rFonts w:ascii="Arial" w:eastAsia="Times New Roman" w:hAnsi="Arial" w:cs="Arial"/>
          <w:b/>
          <w:bCs/>
          <w:sz w:val="22"/>
          <w:szCs w:val="22"/>
        </w:rPr>
        <w:t>Marcellus and Bernardo</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The</w:t>
      </w:r>
      <w:proofErr w:type="gramEnd"/>
      <w:r w:rsidRPr="00BF1C6A">
        <w:rPr>
          <w:rFonts w:ascii="Arial" w:eastAsia="Times New Roman" w:hAnsi="Arial" w:cs="Arial"/>
          <w:sz w:val="22"/>
          <w:szCs w:val="22"/>
        </w:rPr>
        <w:t xml:space="preserve"> officers who first see the ghost walking the </w:t>
      </w:r>
      <w:r w:rsidR="003E387B" w:rsidRPr="00BF1C6A">
        <w:rPr>
          <w:rFonts w:ascii="Arial" w:eastAsia="Times New Roman" w:hAnsi="Arial" w:cs="Arial"/>
          <w:sz w:val="22"/>
          <w:szCs w:val="22"/>
        </w:rPr>
        <w:t xml:space="preserve">__________ </w:t>
      </w:r>
      <w:r w:rsidRPr="00BF1C6A">
        <w:rPr>
          <w:rFonts w:ascii="Arial" w:eastAsia="Times New Roman" w:hAnsi="Arial" w:cs="Arial"/>
          <w:sz w:val="22"/>
          <w:szCs w:val="22"/>
        </w:rPr>
        <w:t xml:space="preserve">of </w:t>
      </w:r>
      <w:r w:rsidR="00BD6BE3">
        <w:rPr>
          <w:rFonts w:ascii="Arial" w:eastAsia="Times New Roman" w:hAnsi="Arial" w:cs="Arial"/>
          <w:sz w:val="22"/>
          <w:szCs w:val="22"/>
        </w:rPr>
        <w:t>the castle in</w:t>
      </w:r>
      <w:r w:rsidR="003E387B" w:rsidRPr="00BF1C6A">
        <w:rPr>
          <w:rFonts w:ascii="Arial" w:eastAsia="Times New Roman" w:hAnsi="Arial" w:cs="Arial"/>
          <w:sz w:val="22"/>
          <w:szCs w:val="22"/>
        </w:rPr>
        <w:t xml:space="preserve"> </w:t>
      </w:r>
      <w:r w:rsidRPr="00BF1C6A">
        <w:rPr>
          <w:rFonts w:ascii="Arial" w:eastAsia="Times New Roman" w:hAnsi="Arial" w:cs="Arial"/>
          <w:sz w:val="22"/>
          <w:szCs w:val="22"/>
        </w:rPr>
        <w:t>Elsinore and who summon Horatio to witness it. Marcellus is present when Hamlet first encounters the ghost.</w:t>
      </w:r>
    </w:p>
    <w:p w14:paraId="2380AD4C" w14:textId="77777777" w:rsidR="003E387B" w:rsidRPr="00BF1C6A" w:rsidRDefault="003E387B" w:rsidP="006B52EF">
      <w:pPr>
        <w:shd w:val="clear" w:color="auto" w:fill="FFFFFF"/>
        <w:spacing w:line="420" w:lineRule="atLeast"/>
        <w:rPr>
          <w:rFonts w:ascii="Arial" w:eastAsia="Times New Roman" w:hAnsi="Arial" w:cs="Arial"/>
          <w:b/>
          <w:bCs/>
          <w:sz w:val="22"/>
          <w:szCs w:val="22"/>
        </w:rPr>
      </w:pPr>
      <w:bookmarkStart w:id="12" w:name="14"/>
      <w:bookmarkEnd w:id="12"/>
    </w:p>
    <w:p w14:paraId="602E2393" w14:textId="68F47F0C" w:rsidR="006B52EF" w:rsidRPr="00BF1C6A" w:rsidRDefault="006B52EF" w:rsidP="006B52EF">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Francisco</w:t>
      </w:r>
      <w:r w:rsidRPr="00BF1C6A">
        <w:rPr>
          <w:rFonts w:ascii="Arial" w:eastAsia="Times New Roman" w:hAnsi="Arial" w:cs="Arial"/>
          <w:sz w:val="22"/>
          <w:szCs w:val="22"/>
        </w:rPr>
        <w:t xml:space="preserve"> -  A soldier and guardsman at </w:t>
      </w:r>
      <w:r w:rsidR="00BD6BE3">
        <w:rPr>
          <w:rFonts w:ascii="Arial" w:eastAsia="Times New Roman" w:hAnsi="Arial" w:cs="Arial"/>
          <w:sz w:val="22"/>
          <w:szCs w:val="22"/>
        </w:rPr>
        <w:t>the castle in</w:t>
      </w:r>
      <w:bookmarkStart w:id="13" w:name="_GoBack"/>
      <w:bookmarkEnd w:id="13"/>
      <w:r w:rsidR="00BD6BE3">
        <w:rPr>
          <w:rFonts w:ascii="Arial" w:eastAsia="Times New Roman" w:hAnsi="Arial" w:cs="Arial"/>
          <w:sz w:val="22"/>
          <w:szCs w:val="22"/>
        </w:rPr>
        <w:t xml:space="preserve"> </w:t>
      </w:r>
      <w:r w:rsidRPr="00BF1C6A">
        <w:rPr>
          <w:rFonts w:ascii="Arial" w:eastAsia="Times New Roman" w:hAnsi="Arial" w:cs="Arial"/>
          <w:sz w:val="22"/>
          <w:szCs w:val="22"/>
        </w:rPr>
        <w:t>Elsinore.</w:t>
      </w:r>
    </w:p>
    <w:p w14:paraId="1A84EF57" w14:textId="77777777" w:rsidR="003E387B" w:rsidRPr="00BF1C6A" w:rsidRDefault="003E387B" w:rsidP="006B52EF">
      <w:pPr>
        <w:shd w:val="clear" w:color="auto" w:fill="FFFFFF"/>
        <w:spacing w:line="420" w:lineRule="atLeast"/>
        <w:rPr>
          <w:rFonts w:ascii="Arial" w:eastAsia="Times New Roman" w:hAnsi="Arial" w:cs="Arial"/>
          <w:b/>
          <w:bCs/>
          <w:sz w:val="22"/>
          <w:szCs w:val="22"/>
        </w:rPr>
      </w:pPr>
      <w:bookmarkStart w:id="14" w:name="15"/>
      <w:bookmarkEnd w:id="14"/>
    </w:p>
    <w:p w14:paraId="599C41A1" w14:textId="07F95E8A" w:rsidR="00A944E3" w:rsidRPr="00BF1C6A" w:rsidRDefault="006B52EF" w:rsidP="007F433B">
      <w:pPr>
        <w:shd w:val="clear" w:color="auto" w:fill="FFFFFF"/>
        <w:spacing w:line="420" w:lineRule="atLeast"/>
        <w:rPr>
          <w:rFonts w:ascii="Arial" w:eastAsia="Times New Roman" w:hAnsi="Arial" w:cs="Arial"/>
          <w:sz w:val="22"/>
          <w:szCs w:val="22"/>
        </w:rPr>
      </w:pPr>
      <w:r w:rsidRPr="00BF1C6A">
        <w:rPr>
          <w:rFonts w:ascii="Arial" w:eastAsia="Times New Roman" w:hAnsi="Arial" w:cs="Arial"/>
          <w:b/>
          <w:bCs/>
          <w:sz w:val="22"/>
          <w:szCs w:val="22"/>
        </w:rPr>
        <w:t>Reynaldo</w:t>
      </w:r>
      <w:r w:rsidRPr="00BF1C6A">
        <w:rPr>
          <w:rFonts w:ascii="Arial" w:eastAsia="Times New Roman" w:hAnsi="Arial" w:cs="Arial"/>
          <w:sz w:val="22"/>
          <w:szCs w:val="22"/>
        </w:rPr>
        <w:t> </w:t>
      </w:r>
      <w:proofErr w:type="gramStart"/>
      <w:r w:rsidRPr="00BF1C6A">
        <w:rPr>
          <w:rFonts w:ascii="Arial" w:eastAsia="Times New Roman" w:hAnsi="Arial" w:cs="Arial"/>
          <w:sz w:val="22"/>
          <w:szCs w:val="22"/>
        </w:rPr>
        <w:t>-  Polonius’s</w:t>
      </w:r>
      <w:proofErr w:type="gramEnd"/>
      <w:r w:rsidRPr="00BF1C6A">
        <w:rPr>
          <w:rFonts w:ascii="Arial" w:eastAsia="Times New Roman" w:hAnsi="Arial" w:cs="Arial"/>
          <w:sz w:val="22"/>
          <w:szCs w:val="22"/>
        </w:rPr>
        <w:t xml:space="preserve"> servant, who is sent to France by Polonius to check up on and spy on Laertes.</w:t>
      </w:r>
    </w:p>
    <w:sectPr w:rsidR="00A944E3" w:rsidRPr="00BF1C6A" w:rsidSect="003E387B">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EF"/>
    <w:rsid w:val="000F4830"/>
    <w:rsid w:val="003B55C9"/>
    <w:rsid w:val="003E387B"/>
    <w:rsid w:val="00467A5C"/>
    <w:rsid w:val="006B52EF"/>
    <w:rsid w:val="007E751E"/>
    <w:rsid w:val="007F433B"/>
    <w:rsid w:val="0094442E"/>
    <w:rsid w:val="00A944E3"/>
    <w:rsid w:val="00BA1ECB"/>
    <w:rsid w:val="00BD2344"/>
    <w:rsid w:val="00BD6BE3"/>
    <w:rsid w:val="00BF1C6A"/>
    <w:rsid w:val="00CB4538"/>
    <w:rsid w:val="00F2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C2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2E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B52EF"/>
  </w:style>
  <w:style w:type="character" w:styleId="Hyperlink">
    <w:name w:val="Hyperlink"/>
    <w:basedOn w:val="DefaultParagraphFont"/>
    <w:uiPriority w:val="99"/>
    <w:semiHidden/>
    <w:unhideWhenUsed/>
    <w:rsid w:val="006B52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2E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B52EF"/>
  </w:style>
  <w:style w:type="character" w:styleId="Hyperlink">
    <w:name w:val="Hyperlink"/>
    <w:basedOn w:val="DefaultParagraphFont"/>
    <w:uiPriority w:val="99"/>
    <w:semiHidden/>
    <w:unhideWhenUsed/>
    <w:rsid w:val="006B5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1899">
      <w:bodyDiv w:val="1"/>
      <w:marLeft w:val="0"/>
      <w:marRight w:val="0"/>
      <w:marTop w:val="0"/>
      <w:marBottom w:val="0"/>
      <w:divBdr>
        <w:top w:val="none" w:sz="0" w:space="0" w:color="auto"/>
        <w:left w:val="none" w:sz="0" w:space="0" w:color="auto"/>
        <w:bottom w:val="none" w:sz="0" w:space="0" w:color="auto"/>
        <w:right w:val="none" w:sz="0" w:space="0" w:color="auto"/>
      </w:divBdr>
      <w:divsChild>
        <w:div w:id="127868219">
          <w:marLeft w:val="0"/>
          <w:marRight w:val="0"/>
          <w:marTop w:val="0"/>
          <w:marBottom w:val="300"/>
          <w:divBdr>
            <w:top w:val="none" w:sz="0" w:space="0" w:color="auto"/>
            <w:left w:val="none" w:sz="0" w:space="0" w:color="auto"/>
            <w:bottom w:val="none" w:sz="0" w:space="0" w:color="auto"/>
            <w:right w:val="none" w:sz="0" w:space="0" w:color="auto"/>
          </w:divBdr>
        </w:div>
        <w:div w:id="2093578516">
          <w:marLeft w:val="0"/>
          <w:marRight w:val="0"/>
          <w:marTop w:val="0"/>
          <w:marBottom w:val="300"/>
          <w:divBdr>
            <w:top w:val="none" w:sz="0" w:space="0" w:color="auto"/>
            <w:left w:val="none" w:sz="0" w:space="0" w:color="auto"/>
            <w:bottom w:val="none" w:sz="0" w:space="0" w:color="auto"/>
            <w:right w:val="none" w:sz="0" w:space="0" w:color="auto"/>
          </w:divBdr>
        </w:div>
        <w:div w:id="296569691">
          <w:marLeft w:val="0"/>
          <w:marRight w:val="0"/>
          <w:marTop w:val="0"/>
          <w:marBottom w:val="300"/>
          <w:divBdr>
            <w:top w:val="none" w:sz="0" w:space="0" w:color="auto"/>
            <w:left w:val="none" w:sz="0" w:space="0" w:color="auto"/>
            <w:bottom w:val="none" w:sz="0" w:space="0" w:color="auto"/>
            <w:right w:val="none" w:sz="0" w:space="0" w:color="auto"/>
          </w:divBdr>
        </w:div>
        <w:div w:id="16927765">
          <w:marLeft w:val="0"/>
          <w:marRight w:val="0"/>
          <w:marTop w:val="0"/>
          <w:marBottom w:val="300"/>
          <w:divBdr>
            <w:top w:val="none" w:sz="0" w:space="0" w:color="auto"/>
            <w:left w:val="none" w:sz="0" w:space="0" w:color="auto"/>
            <w:bottom w:val="none" w:sz="0" w:space="0" w:color="auto"/>
            <w:right w:val="none" w:sz="0" w:space="0" w:color="auto"/>
          </w:divBdr>
        </w:div>
        <w:div w:id="1468551258">
          <w:marLeft w:val="0"/>
          <w:marRight w:val="0"/>
          <w:marTop w:val="0"/>
          <w:marBottom w:val="300"/>
          <w:divBdr>
            <w:top w:val="none" w:sz="0" w:space="0" w:color="auto"/>
            <w:left w:val="none" w:sz="0" w:space="0" w:color="auto"/>
            <w:bottom w:val="none" w:sz="0" w:space="0" w:color="auto"/>
            <w:right w:val="none" w:sz="0" w:space="0" w:color="auto"/>
          </w:divBdr>
        </w:div>
        <w:div w:id="560482001">
          <w:marLeft w:val="0"/>
          <w:marRight w:val="0"/>
          <w:marTop w:val="0"/>
          <w:marBottom w:val="300"/>
          <w:divBdr>
            <w:top w:val="none" w:sz="0" w:space="0" w:color="auto"/>
            <w:left w:val="none" w:sz="0" w:space="0" w:color="auto"/>
            <w:bottom w:val="none" w:sz="0" w:space="0" w:color="auto"/>
            <w:right w:val="none" w:sz="0" w:space="0" w:color="auto"/>
          </w:divBdr>
        </w:div>
        <w:div w:id="1384212004">
          <w:marLeft w:val="0"/>
          <w:marRight w:val="0"/>
          <w:marTop w:val="0"/>
          <w:marBottom w:val="300"/>
          <w:divBdr>
            <w:top w:val="none" w:sz="0" w:space="0" w:color="auto"/>
            <w:left w:val="none" w:sz="0" w:space="0" w:color="auto"/>
            <w:bottom w:val="none" w:sz="0" w:space="0" w:color="auto"/>
            <w:right w:val="none" w:sz="0" w:space="0" w:color="auto"/>
          </w:divBdr>
        </w:div>
        <w:div w:id="273706665">
          <w:marLeft w:val="0"/>
          <w:marRight w:val="0"/>
          <w:marTop w:val="0"/>
          <w:marBottom w:val="300"/>
          <w:divBdr>
            <w:top w:val="none" w:sz="0" w:space="0" w:color="auto"/>
            <w:left w:val="none" w:sz="0" w:space="0" w:color="auto"/>
            <w:bottom w:val="none" w:sz="0" w:space="0" w:color="auto"/>
            <w:right w:val="none" w:sz="0" w:space="0" w:color="auto"/>
          </w:divBdr>
        </w:div>
        <w:div w:id="1676760491">
          <w:marLeft w:val="0"/>
          <w:marRight w:val="0"/>
          <w:marTop w:val="0"/>
          <w:marBottom w:val="300"/>
          <w:divBdr>
            <w:top w:val="none" w:sz="0" w:space="0" w:color="auto"/>
            <w:left w:val="none" w:sz="0" w:space="0" w:color="auto"/>
            <w:bottom w:val="none" w:sz="0" w:space="0" w:color="auto"/>
            <w:right w:val="none" w:sz="0" w:space="0" w:color="auto"/>
          </w:divBdr>
        </w:div>
        <w:div w:id="346448126">
          <w:marLeft w:val="0"/>
          <w:marRight w:val="0"/>
          <w:marTop w:val="0"/>
          <w:marBottom w:val="300"/>
          <w:divBdr>
            <w:top w:val="none" w:sz="0" w:space="0" w:color="auto"/>
            <w:left w:val="none" w:sz="0" w:space="0" w:color="auto"/>
            <w:bottom w:val="none" w:sz="0" w:space="0" w:color="auto"/>
            <w:right w:val="none" w:sz="0" w:space="0" w:color="auto"/>
          </w:divBdr>
        </w:div>
        <w:div w:id="667103305">
          <w:marLeft w:val="0"/>
          <w:marRight w:val="0"/>
          <w:marTop w:val="0"/>
          <w:marBottom w:val="300"/>
          <w:divBdr>
            <w:top w:val="none" w:sz="0" w:space="0" w:color="auto"/>
            <w:left w:val="none" w:sz="0" w:space="0" w:color="auto"/>
            <w:bottom w:val="none" w:sz="0" w:space="0" w:color="auto"/>
            <w:right w:val="none" w:sz="0" w:space="0" w:color="auto"/>
          </w:divBdr>
        </w:div>
        <w:div w:id="99222585">
          <w:marLeft w:val="0"/>
          <w:marRight w:val="0"/>
          <w:marTop w:val="0"/>
          <w:marBottom w:val="300"/>
          <w:divBdr>
            <w:top w:val="none" w:sz="0" w:space="0" w:color="auto"/>
            <w:left w:val="none" w:sz="0" w:space="0" w:color="auto"/>
            <w:bottom w:val="none" w:sz="0" w:space="0" w:color="auto"/>
            <w:right w:val="none" w:sz="0" w:space="0" w:color="auto"/>
          </w:divBdr>
        </w:div>
        <w:div w:id="258371137">
          <w:marLeft w:val="0"/>
          <w:marRight w:val="0"/>
          <w:marTop w:val="0"/>
          <w:marBottom w:val="300"/>
          <w:divBdr>
            <w:top w:val="none" w:sz="0" w:space="0" w:color="auto"/>
            <w:left w:val="none" w:sz="0" w:space="0" w:color="auto"/>
            <w:bottom w:val="none" w:sz="0" w:space="0" w:color="auto"/>
            <w:right w:val="none" w:sz="0" w:space="0" w:color="auto"/>
          </w:divBdr>
        </w:div>
        <w:div w:id="1664623625">
          <w:marLeft w:val="0"/>
          <w:marRight w:val="0"/>
          <w:marTop w:val="0"/>
          <w:marBottom w:val="300"/>
          <w:divBdr>
            <w:top w:val="none" w:sz="0" w:space="0" w:color="auto"/>
            <w:left w:val="none" w:sz="0" w:space="0" w:color="auto"/>
            <w:bottom w:val="none" w:sz="0" w:space="0" w:color="auto"/>
            <w:right w:val="none" w:sz="0" w:space="0" w:color="auto"/>
          </w:divBdr>
        </w:div>
        <w:div w:id="2124297620">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556</Words>
  <Characters>3173</Characters>
  <Application>Microsoft Macintosh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9</cp:revision>
  <cp:lastPrinted>2016-02-02T20:43:00Z</cp:lastPrinted>
  <dcterms:created xsi:type="dcterms:W3CDTF">2016-02-02T20:14:00Z</dcterms:created>
  <dcterms:modified xsi:type="dcterms:W3CDTF">2016-02-02T20:48:00Z</dcterms:modified>
</cp:coreProperties>
</file>